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9C" w:rsidRDefault="00627B9C" w:rsidP="00627B9C">
      <w:pPr>
        <w:spacing w:after="0" w:line="240" w:lineRule="auto"/>
        <w:jc w:val="center"/>
        <w:rPr>
          <w:b/>
          <w:sz w:val="36"/>
          <w:szCs w:val="24"/>
        </w:rPr>
      </w:pPr>
      <w:r w:rsidRPr="00627B9C">
        <w:rPr>
          <w:noProof/>
          <w:sz w:val="36"/>
          <w:lang w:eastAsia="en-GB"/>
        </w:rPr>
        <w:drawing>
          <wp:anchor distT="0" distB="0" distL="114300" distR="114300" simplePos="0" relativeHeight="251661312" behindDoc="0" locked="0" layoutInCell="1" allowOverlap="1" wp14:anchorId="764DC7E8" wp14:editId="20FB096B">
            <wp:simplePos x="0" y="0"/>
            <wp:positionH relativeFrom="column">
              <wp:posOffset>5712460</wp:posOffset>
            </wp:positionH>
            <wp:positionV relativeFrom="paragraph">
              <wp:posOffset>-48260</wp:posOffset>
            </wp:positionV>
            <wp:extent cx="1000125" cy="1247775"/>
            <wp:effectExtent l="0" t="0" r="9525" b="9525"/>
            <wp:wrapSquare wrapText="bothSides"/>
            <wp:docPr id="6" name="Picture 6" descr="http://www.ka-net.org.uk/files/Knox%20Badge%20-%20Usu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ka-net.org.uk/files/Knox%20Badge%20-%20Usual.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012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7B9C" w:rsidRDefault="00627B9C" w:rsidP="003A6B12">
      <w:pPr>
        <w:spacing w:after="0" w:line="240" w:lineRule="auto"/>
        <w:ind w:left="2160" w:firstLine="720"/>
        <w:rPr>
          <w:b/>
          <w:sz w:val="36"/>
          <w:szCs w:val="24"/>
        </w:rPr>
      </w:pPr>
      <w:r w:rsidRPr="00627B9C">
        <w:rPr>
          <w:b/>
          <w:sz w:val="36"/>
          <w:szCs w:val="24"/>
        </w:rPr>
        <w:t xml:space="preserve">Practice </w:t>
      </w:r>
      <w:r w:rsidR="00D03CB9" w:rsidRPr="00627B9C">
        <w:rPr>
          <w:b/>
          <w:sz w:val="36"/>
          <w:szCs w:val="24"/>
        </w:rPr>
        <w:t xml:space="preserve">on </w:t>
      </w:r>
      <w:r w:rsidR="003A6B12">
        <w:rPr>
          <w:b/>
          <w:sz w:val="36"/>
          <w:szCs w:val="24"/>
        </w:rPr>
        <w:t>Creation Stories</w:t>
      </w:r>
    </w:p>
    <w:p w:rsidR="003A6B12" w:rsidRDefault="003A6B12" w:rsidP="003A6B12">
      <w:pPr>
        <w:spacing w:after="0" w:line="240" w:lineRule="auto"/>
        <w:rPr>
          <w:b/>
          <w:sz w:val="36"/>
          <w:szCs w:val="24"/>
        </w:rPr>
      </w:pPr>
    </w:p>
    <w:p w:rsidR="003A6B12" w:rsidRPr="003A6B12" w:rsidRDefault="003A6B12" w:rsidP="003A6B12">
      <w:pPr>
        <w:spacing w:after="0" w:line="240" w:lineRule="auto"/>
        <w:rPr>
          <w:b/>
          <w:sz w:val="36"/>
          <w:szCs w:val="24"/>
        </w:rPr>
      </w:pPr>
      <w:r w:rsidRPr="003A6B12">
        <w:rPr>
          <w:b/>
          <w:sz w:val="36"/>
          <w:szCs w:val="24"/>
        </w:rPr>
        <w:t>Task</w:t>
      </w:r>
    </w:p>
    <w:p w:rsidR="003A6B12" w:rsidRDefault="003A6B12" w:rsidP="003A6B12">
      <w:pPr>
        <w:spacing w:after="0" w:line="240" w:lineRule="auto"/>
        <w:rPr>
          <w:sz w:val="36"/>
          <w:szCs w:val="24"/>
        </w:rPr>
      </w:pPr>
    </w:p>
    <w:p w:rsidR="003A6B12" w:rsidRPr="003A6B12" w:rsidRDefault="003A6B12" w:rsidP="003A6B12">
      <w:pPr>
        <w:spacing w:after="0" w:line="240" w:lineRule="auto"/>
        <w:rPr>
          <w:sz w:val="32"/>
          <w:szCs w:val="32"/>
        </w:rPr>
      </w:pPr>
      <w:r w:rsidRPr="003A6B12">
        <w:rPr>
          <w:sz w:val="32"/>
          <w:szCs w:val="32"/>
        </w:rPr>
        <w:t>In class you have been looking at a number of different creation stories and theories. Your task at home is to transfer one of these stories into storyboard form to be displayed in class. You can use the template provided or create your own one. Your storyboard can be on the Judaeo-Christian story, the Hindu story, the Aboriginal story, the Big Bang Theory or even something you have researched yourself.</w:t>
      </w:r>
    </w:p>
    <w:p w:rsidR="003A6B12" w:rsidRPr="003A6B12" w:rsidRDefault="003A6B12" w:rsidP="003A6B12">
      <w:pPr>
        <w:spacing w:after="0" w:line="240" w:lineRule="auto"/>
        <w:rPr>
          <w:sz w:val="32"/>
          <w:szCs w:val="32"/>
        </w:rPr>
      </w:pPr>
      <w:r>
        <w:rPr>
          <w:noProof/>
          <w:lang w:eastAsia="en-GB"/>
        </w:rPr>
        <w:drawing>
          <wp:anchor distT="0" distB="0" distL="114300" distR="114300" simplePos="0" relativeHeight="251662336" behindDoc="0" locked="0" layoutInCell="1" allowOverlap="1" wp14:anchorId="600EF049" wp14:editId="38250D9E">
            <wp:simplePos x="0" y="0"/>
            <wp:positionH relativeFrom="margin">
              <wp:align>center</wp:align>
            </wp:positionH>
            <wp:positionV relativeFrom="paragraph">
              <wp:posOffset>2821940</wp:posOffset>
            </wp:positionV>
            <wp:extent cx="6648450" cy="4019550"/>
            <wp:effectExtent l="0" t="0" r="0" b="0"/>
            <wp:wrapSquare wrapText="bothSides"/>
            <wp:docPr id="4" name="Picture 4" descr="http://sbt.blob.core.windows.net/storyboards/18ngyv2/genesis-st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t.blob.core.windows.net/storyboards/18ngyv2/genesis-story.png"/>
                    <pic:cNvPicPr>
                      <a:picLocks noChangeAspect="1" noChangeArrowheads="1"/>
                    </pic:cNvPicPr>
                  </pic:nvPicPr>
                  <pic:blipFill rotWithShape="1">
                    <a:blip r:embed="rId7">
                      <a:extLst>
                        <a:ext uri="{28A0092B-C50C-407E-A947-70E740481C1C}">
                          <a14:useLocalDpi xmlns:a14="http://schemas.microsoft.com/office/drawing/2010/main" val="0"/>
                        </a:ext>
                      </a:extLst>
                    </a:blip>
                    <a:srcRect b="3861"/>
                    <a:stretch/>
                  </pic:blipFill>
                  <pic:spPr bwMode="auto">
                    <a:xfrm>
                      <a:off x="0" y="0"/>
                      <a:ext cx="6648450" cy="4019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A6B12" w:rsidRPr="003A6B12" w:rsidRDefault="003A6B12" w:rsidP="003A6B12">
      <w:pPr>
        <w:spacing w:after="0" w:line="240" w:lineRule="auto"/>
        <w:rPr>
          <w:b/>
          <w:sz w:val="36"/>
          <w:szCs w:val="32"/>
        </w:rPr>
      </w:pPr>
      <w:r w:rsidRPr="003A6B12">
        <w:rPr>
          <w:b/>
          <w:sz w:val="36"/>
          <w:szCs w:val="32"/>
        </w:rPr>
        <w:t>Success criteria</w:t>
      </w:r>
    </w:p>
    <w:p w:rsidR="003A6B12" w:rsidRPr="003A6B12" w:rsidRDefault="003A6B12" w:rsidP="003A6B12">
      <w:pPr>
        <w:spacing w:after="0" w:line="240" w:lineRule="auto"/>
        <w:rPr>
          <w:sz w:val="32"/>
          <w:szCs w:val="32"/>
        </w:rPr>
      </w:pPr>
    </w:p>
    <w:p w:rsidR="003A6B12" w:rsidRPr="003A6B12" w:rsidRDefault="003A6B12" w:rsidP="003A6B12">
      <w:pPr>
        <w:pStyle w:val="ListParagraph"/>
        <w:numPr>
          <w:ilvl w:val="0"/>
          <w:numId w:val="5"/>
        </w:numPr>
        <w:spacing w:after="0" w:line="240" w:lineRule="auto"/>
        <w:rPr>
          <w:sz w:val="32"/>
          <w:szCs w:val="32"/>
        </w:rPr>
      </w:pPr>
      <w:r w:rsidRPr="003A6B12">
        <w:rPr>
          <w:sz w:val="32"/>
          <w:szCs w:val="32"/>
        </w:rPr>
        <w:t xml:space="preserve">Your storyboard should be </w:t>
      </w:r>
      <w:r w:rsidRPr="003A6B12">
        <w:rPr>
          <w:b/>
          <w:sz w:val="32"/>
          <w:szCs w:val="32"/>
        </w:rPr>
        <w:t>eye-catching</w:t>
      </w:r>
      <w:r w:rsidRPr="003A6B12">
        <w:rPr>
          <w:sz w:val="32"/>
          <w:szCs w:val="32"/>
        </w:rPr>
        <w:t xml:space="preserve"> and colourful</w:t>
      </w:r>
    </w:p>
    <w:p w:rsidR="003A6B12" w:rsidRPr="003A6B12" w:rsidRDefault="003A6B12" w:rsidP="003A6B12">
      <w:pPr>
        <w:pStyle w:val="ListParagraph"/>
        <w:numPr>
          <w:ilvl w:val="0"/>
          <w:numId w:val="5"/>
        </w:numPr>
        <w:spacing w:after="0" w:line="240" w:lineRule="auto"/>
        <w:rPr>
          <w:sz w:val="32"/>
          <w:szCs w:val="32"/>
        </w:rPr>
      </w:pPr>
      <w:r w:rsidRPr="003A6B12">
        <w:rPr>
          <w:sz w:val="32"/>
          <w:szCs w:val="32"/>
        </w:rPr>
        <w:t xml:space="preserve">Your storyboard should contain text in </w:t>
      </w:r>
      <w:r w:rsidRPr="003A6B12">
        <w:rPr>
          <w:b/>
          <w:sz w:val="32"/>
          <w:szCs w:val="32"/>
        </w:rPr>
        <w:t>full sentences</w:t>
      </w:r>
      <w:r w:rsidRPr="003A6B12">
        <w:rPr>
          <w:sz w:val="32"/>
          <w:szCs w:val="32"/>
        </w:rPr>
        <w:t xml:space="preserve"> and pictures</w:t>
      </w:r>
    </w:p>
    <w:p w:rsidR="003A6B12" w:rsidRPr="003A6B12" w:rsidRDefault="003A6B12" w:rsidP="003A6B12">
      <w:pPr>
        <w:pStyle w:val="ListParagraph"/>
        <w:numPr>
          <w:ilvl w:val="0"/>
          <w:numId w:val="5"/>
        </w:numPr>
        <w:spacing w:after="0" w:line="240" w:lineRule="auto"/>
        <w:rPr>
          <w:sz w:val="32"/>
          <w:szCs w:val="32"/>
        </w:rPr>
      </w:pPr>
      <w:r w:rsidRPr="003A6B12">
        <w:rPr>
          <w:sz w:val="32"/>
          <w:szCs w:val="32"/>
        </w:rPr>
        <w:t xml:space="preserve">Your storyboard should demonstrate your </w:t>
      </w:r>
      <w:r w:rsidRPr="003A6B12">
        <w:rPr>
          <w:b/>
          <w:sz w:val="32"/>
          <w:szCs w:val="32"/>
        </w:rPr>
        <w:t>knowledge</w:t>
      </w:r>
      <w:r w:rsidRPr="003A6B12">
        <w:rPr>
          <w:sz w:val="32"/>
          <w:szCs w:val="32"/>
        </w:rPr>
        <w:t xml:space="preserve"> of a creation story</w:t>
      </w:r>
      <w:r>
        <w:rPr>
          <w:sz w:val="32"/>
          <w:szCs w:val="32"/>
        </w:rPr>
        <w:t xml:space="preserve"> or theory</w:t>
      </w:r>
    </w:p>
    <w:p w:rsidR="003A6B12" w:rsidRPr="003A6B12" w:rsidRDefault="003A6B12" w:rsidP="003A6B12">
      <w:pPr>
        <w:pStyle w:val="ListParagraph"/>
        <w:numPr>
          <w:ilvl w:val="0"/>
          <w:numId w:val="5"/>
        </w:numPr>
        <w:spacing w:after="0" w:line="240" w:lineRule="auto"/>
        <w:rPr>
          <w:sz w:val="32"/>
          <w:szCs w:val="32"/>
        </w:rPr>
      </w:pPr>
      <w:r w:rsidRPr="003A6B12">
        <w:rPr>
          <w:sz w:val="32"/>
          <w:szCs w:val="32"/>
        </w:rPr>
        <w:t xml:space="preserve">Your storyboard should be </w:t>
      </w:r>
      <w:r w:rsidRPr="003A6B12">
        <w:rPr>
          <w:b/>
          <w:sz w:val="32"/>
          <w:szCs w:val="32"/>
        </w:rPr>
        <w:t>neatly</w:t>
      </w:r>
      <w:r w:rsidRPr="003A6B12">
        <w:rPr>
          <w:sz w:val="32"/>
          <w:szCs w:val="32"/>
        </w:rPr>
        <w:t xml:space="preserve"> written or typed</w:t>
      </w:r>
    </w:p>
    <w:p w:rsidR="002B2937" w:rsidRDefault="003A6B12" w:rsidP="003A6B12">
      <w:pPr>
        <w:pStyle w:val="ListParagraph"/>
        <w:numPr>
          <w:ilvl w:val="0"/>
          <w:numId w:val="5"/>
        </w:numPr>
        <w:spacing w:after="0" w:line="240" w:lineRule="auto"/>
        <w:rPr>
          <w:sz w:val="32"/>
          <w:szCs w:val="32"/>
        </w:rPr>
      </w:pPr>
      <w:r w:rsidRPr="003A6B12">
        <w:rPr>
          <w:sz w:val="32"/>
          <w:szCs w:val="32"/>
        </w:rPr>
        <w:t>If you are unsure of the task ensure you speak to your teacher before next week</w:t>
      </w:r>
      <w:r w:rsidR="002B2937">
        <w:rPr>
          <w:sz w:val="32"/>
          <w:szCs w:val="32"/>
        </w:rPr>
        <w:t xml:space="preserve">. </w:t>
      </w:r>
    </w:p>
    <w:p w:rsidR="003A6B12" w:rsidRPr="002B2937" w:rsidRDefault="002B2937" w:rsidP="002B2937">
      <w:pPr>
        <w:pStyle w:val="ListParagraph"/>
        <w:spacing w:after="0" w:line="240" w:lineRule="auto"/>
        <w:ind w:left="0"/>
        <w:jc w:val="center"/>
        <w:rPr>
          <w:b/>
          <w:sz w:val="32"/>
          <w:szCs w:val="32"/>
        </w:rPr>
      </w:pPr>
      <w:r w:rsidRPr="002B2937">
        <w:rPr>
          <w:b/>
          <w:sz w:val="32"/>
          <w:szCs w:val="32"/>
        </w:rPr>
        <w:t xml:space="preserve">Good luck </w:t>
      </w:r>
      <w:r w:rsidRPr="002B2937">
        <w:rPr>
          <w:b/>
          <w:sz w:val="32"/>
          <w:szCs w:val="32"/>
        </w:rPr>
        <w:sym w:font="Wingdings" w:char="F04A"/>
      </w:r>
      <w:bookmarkStart w:id="0" w:name="_GoBack"/>
      <w:bookmarkEnd w:id="0"/>
    </w:p>
    <w:sectPr w:rsidR="003A6B12" w:rsidRPr="002B2937" w:rsidSect="00627B9C">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F7DE3"/>
    <w:multiLevelType w:val="hybridMultilevel"/>
    <w:tmpl w:val="749A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A3660"/>
    <w:multiLevelType w:val="hybridMultilevel"/>
    <w:tmpl w:val="6B809F7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D9F2201"/>
    <w:multiLevelType w:val="hybridMultilevel"/>
    <w:tmpl w:val="7BF87EF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34B473C"/>
    <w:multiLevelType w:val="hybridMultilevel"/>
    <w:tmpl w:val="F366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7E72446"/>
    <w:multiLevelType w:val="hybridMultilevel"/>
    <w:tmpl w:val="89086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E2641AD"/>
    <w:multiLevelType w:val="hybridMultilevel"/>
    <w:tmpl w:val="B8587F0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CB9"/>
    <w:rsid w:val="002B2937"/>
    <w:rsid w:val="003A6B12"/>
    <w:rsid w:val="00627B9C"/>
    <w:rsid w:val="008346F5"/>
    <w:rsid w:val="00B70AFD"/>
    <w:rsid w:val="00C9785A"/>
    <w:rsid w:val="00D03CB9"/>
    <w:rsid w:val="00E21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CB9"/>
    <w:pPr>
      <w:ind w:left="720"/>
      <w:contextualSpacing/>
    </w:pPr>
  </w:style>
  <w:style w:type="paragraph" w:styleId="BalloonText">
    <w:name w:val="Balloon Text"/>
    <w:basedOn w:val="Normal"/>
    <w:link w:val="BalloonTextChar"/>
    <w:uiPriority w:val="99"/>
    <w:semiHidden/>
    <w:unhideWhenUsed/>
    <w:rsid w:val="00D0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CB9"/>
    <w:pPr>
      <w:ind w:left="720"/>
      <w:contextualSpacing/>
    </w:pPr>
  </w:style>
  <w:style w:type="paragraph" w:styleId="BalloonText">
    <w:name w:val="Balloon Text"/>
    <w:basedOn w:val="Normal"/>
    <w:link w:val="BalloonTextChar"/>
    <w:uiPriority w:val="99"/>
    <w:semiHidden/>
    <w:unhideWhenUsed/>
    <w:rsid w:val="00D03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C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2015-05-29T10:32:00Z</dcterms:created>
  <dcterms:modified xsi:type="dcterms:W3CDTF">2015-05-29T10:44:00Z</dcterms:modified>
</cp:coreProperties>
</file>